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1D5681C9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BIOLAB/FEWM.01.02-02/2024/1.</w:t>
      </w:r>
      <w:r w:rsidR="008E4A2C">
        <w:rPr>
          <w:rFonts w:ascii="Calibri" w:eastAsia="Calibri" w:hAnsi="Calibri" w:cs="Arial"/>
          <w:b/>
          <w:sz w:val="28"/>
          <w:szCs w:val="28"/>
        </w:rPr>
        <w:t>1</w:t>
      </w:r>
      <w:r w:rsidR="00FF6FFB">
        <w:rPr>
          <w:rFonts w:ascii="Calibri" w:eastAsia="Calibri" w:hAnsi="Calibri" w:cs="Arial"/>
          <w:b/>
          <w:sz w:val="28"/>
          <w:szCs w:val="28"/>
        </w:rPr>
        <w:t>8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4A35606B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„Optymalizacja procesów zabezpieczania materiału biologicznego pod produkcję antygenów do szczepionek autogenicznych”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7B166064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BIOLAB/FEWM.01.02-02/2024/1.</w:t>
      </w:r>
      <w:r w:rsidR="0063067D">
        <w:rPr>
          <w:rFonts w:cstheme="minorHAnsi"/>
          <w:sz w:val="18"/>
          <w:szCs w:val="18"/>
        </w:rPr>
        <w:t>1</w:t>
      </w:r>
      <w:r w:rsidR="00FF6FFB">
        <w:rPr>
          <w:rFonts w:cstheme="minorHAnsi"/>
          <w:sz w:val="18"/>
          <w:szCs w:val="18"/>
        </w:rPr>
        <w:t>8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4E59F198" w14:textId="77777777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</w:t>
      </w:r>
      <w:proofErr w:type="gramStart"/>
      <w:r w:rsidRPr="008702BB">
        <w:rPr>
          <w:rFonts w:eastAsia="Tahoma" w:cs="Times New Roman"/>
          <w:sz w:val="18"/>
          <w:szCs w:val="18"/>
        </w:rPr>
        <w:t>Oferent</w:t>
      </w:r>
      <w:proofErr w:type="gramEnd"/>
      <w:r w:rsidRPr="008702BB">
        <w:rPr>
          <w:rFonts w:eastAsia="Tahoma" w:cs="Times New Roman"/>
          <w:sz w:val="18"/>
          <w:szCs w:val="18"/>
        </w:rPr>
        <w:t xml:space="preserve">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36EBB59" w14:textId="77777777" w:rsidR="001D2374" w:rsidRDefault="001D2374" w:rsidP="006E670D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2CF5A30" w14:textId="533CCC1C" w:rsidR="008915C5" w:rsidRDefault="008915C5" w:rsidP="006E670D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34A08CFA" w:rsidR="00A43745" w:rsidRPr="00A43745" w:rsidRDefault="005622A6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b/>
                <w:sz w:val="16"/>
                <w:szCs w:val="16"/>
              </w:rPr>
              <w:t>Podłoża mikrobiologiczne</w:t>
            </w:r>
          </w:p>
        </w:tc>
      </w:tr>
      <w:tr w:rsidR="00C255A2" w:rsidRPr="006C4F8C" w14:paraId="723450C9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61440AC" w14:textId="71F0D849" w:rsidR="00C255A2" w:rsidRDefault="00C255A2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201CABF" w14:textId="36A8ACED" w:rsidR="00C255A2" w:rsidRPr="00C255A2" w:rsidRDefault="005622A6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Half Fraser bulion kompletny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9CBC712" w14:textId="0FB8F659" w:rsidR="00C255A2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 opakowania</w:t>
            </w:r>
          </w:p>
        </w:tc>
        <w:tc>
          <w:tcPr>
            <w:tcW w:w="1375" w:type="dxa"/>
            <w:vAlign w:val="center"/>
          </w:tcPr>
          <w:p w14:paraId="79A0D487" w14:textId="77777777" w:rsidR="00C255A2" w:rsidRPr="006C4F8C" w:rsidRDefault="00C255A2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2A063AD3" w14:textId="77777777" w:rsidR="00C255A2" w:rsidRPr="006C4F8C" w:rsidRDefault="00C255A2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4C0B8D30" w14:textId="77777777" w:rsidR="00C255A2" w:rsidRPr="006C4F8C" w:rsidRDefault="00C255A2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E4A2C" w:rsidRPr="006C4F8C" w14:paraId="590077AF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3875E45" w14:textId="43C64123" w:rsidR="008E4A2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7B382274" w14:textId="14B4265E" w:rsidR="008E4A2C" w:rsidRPr="007455BD" w:rsidRDefault="005622A6" w:rsidP="005622A6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Podłoże ALOA w proszku wraz z suplementami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38EAE7B" w14:textId="064EF58D" w:rsidR="008E4A2C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 opakowania</w:t>
            </w:r>
          </w:p>
        </w:tc>
        <w:tc>
          <w:tcPr>
            <w:tcW w:w="1375" w:type="dxa"/>
            <w:vAlign w:val="center"/>
          </w:tcPr>
          <w:p w14:paraId="03C885B8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3EBE9FF0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320A8797" w14:textId="77777777" w:rsidR="008E4A2C" w:rsidRPr="006C4F8C" w:rsidRDefault="008E4A2C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E4A2C" w:rsidRPr="006C4F8C" w14:paraId="0300E989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B4DF0A3" w14:textId="3640BF5C" w:rsidR="008E4A2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08157376" w14:textId="17DF3CBE" w:rsidR="008E4A2C" w:rsidRPr="005622A6" w:rsidRDefault="005622A6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sz w:val="16"/>
                <w:szCs w:val="16"/>
              </w:rPr>
              <w:t xml:space="preserve">Podłoże </w:t>
            </w:r>
            <w:proofErr w:type="spellStart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chromogenne</w:t>
            </w:r>
            <w:proofErr w:type="spellEnd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 xml:space="preserve"> do wykrywania Salmonella </w:t>
            </w:r>
            <w:proofErr w:type="spellStart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spp</w:t>
            </w:r>
            <w:proofErr w:type="spellEnd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9FB2BF7" w14:textId="44FC6E31" w:rsidR="008E4A2C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20 opakowań</w:t>
            </w:r>
          </w:p>
        </w:tc>
        <w:tc>
          <w:tcPr>
            <w:tcW w:w="1375" w:type="dxa"/>
            <w:vAlign w:val="center"/>
          </w:tcPr>
          <w:p w14:paraId="73D2821D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6DD67523" w14:textId="77777777" w:rsidR="008E4A2C" w:rsidRPr="006C4F8C" w:rsidRDefault="008E4A2C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5758C16A" w14:textId="77777777" w:rsidR="008E4A2C" w:rsidRPr="006C4F8C" w:rsidRDefault="008E4A2C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22A6" w:rsidRPr="006C4F8C" w14:paraId="7E772E3A" w14:textId="77777777" w:rsidTr="00CE2D28">
        <w:trPr>
          <w:trHeight w:val="624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3E312577" w14:textId="14B80A92" w:rsidR="005622A6" w:rsidRPr="005622A6" w:rsidRDefault="005622A6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Materiały pomocnicze jednorazowego użytku</w:t>
            </w:r>
          </w:p>
        </w:tc>
      </w:tr>
      <w:tr w:rsidR="0016646B" w:rsidRPr="006C4F8C" w14:paraId="2FD83D9F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1A944A42" w14:textId="2CA7ED6B" w:rsidR="0016646B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16646B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5F187B0" w14:textId="0ED8E077" w:rsidR="0016646B" w:rsidRPr="0016646B" w:rsidRDefault="005622A6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Wymazówka</w:t>
            </w:r>
            <w:proofErr w:type="spellEnd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 xml:space="preserve"> sterylna, w fiolce z 10 ml buforu NPB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DEF503D" w14:textId="57A973CF" w:rsidR="0016646B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 w:rsidR="00FF6FF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0 sztuk</w:t>
            </w:r>
          </w:p>
        </w:tc>
        <w:tc>
          <w:tcPr>
            <w:tcW w:w="1375" w:type="dxa"/>
            <w:vAlign w:val="center"/>
          </w:tcPr>
          <w:p w14:paraId="40E6242E" w14:textId="77777777" w:rsidR="0016646B" w:rsidRPr="006C4F8C" w:rsidRDefault="0016646B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5806C164" w14:textId="77777777" w:rsidR="0016646B" w:rsidRPr="006C4F8C" w:rsidRDefault="0016646B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1635FA83" w14:textId="77777777" w:rsidR="0016646B" w:rsidRPr="006C4F8C" w:rsidRDefault="0016646B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6646B" w:rsidRPr="006C4F8C" w14:paraId="0705D0BC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7DAAD286" w14:textId="1A26F0C0" w:rsidR="0016646B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16646B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D5B4928" w14:textId="34CFB8E7" w:rsidR="0016646B" w:rsidRPr="006E670D" w:rsidRDefault="005622A6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sz w:val="16"/>
                <w:szCs w:val="16"/>
              </w:rPr>
              <w:t xml:space="preserve">Sucha </w:t>
            </w:r>
            <w:proofErr w:type="spellStart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ścierczka</w:t>
            </w:r>
            <w:proofErr w:type="spellEnd"/>
            <w:r w:rsidRPr="005622A6">
              <w:rPr>
                <w:rFonts w:asciiTheme="minorHAnsi" w:hAnsiTheme="minorHAnsi" w:cstheme="minorHAnsi"/>
                <w:sz w:val="16"/>
                <w:szCs w:val="16"/>
              </w:rPr>
              <w:t xml:space="preserve"> do wymazu w torebce typu kangur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2123B5A" w14:textId="07CA327E" w:rsidR="0016646B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2</w:t>
            </w:r>
            <w:r w:rsidR="00FF6FF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0 sztuk</w:t>
            </w:r>
          </w:p>
        </w:tc>
        <w:tc>
          <w:tcPr>
            <w:tcW w:w="1375" w:type="dxa"/>
            <w:vAlign w:val="center"/>
          </w:tcPr>
          <w:p w14:paraId="207BD1E6" w14:textId="77777777" w:rsidR="0016646B" w:rsidRPr="006C4F8C" w:rsidRDefault="0016646B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4930351A" w14:textId="77777777" w:rsidR="0016646B" w:rsidRPr="006C4F8C" w:rsidRDefault="0016646B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59720A66" w14:textId="77777777" w:rsidR="0016646B" w:rsidRPr="006C4F8C" w:rsidRDefault="0016646B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E670D" w:rsidRPr="006C4F8C" w14:paraId="2D3FF8A8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2DCAF9E" w14:textId="7A5D368A" w:rsidR="006E670D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6E670D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74A3D3B" w14:textId="1552A407" w:rsidR="006E670D" w:rsidRPr="006E670D" w:rsidRDefault="005622A6" w:rsidP="005622A6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Zestaw do pobierania wymazów mikrobiologicznych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061BCB71" w14:textId="36A11DD0" w:rsidR="006E670D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1.800 sztuk</w:t>
            </w:r>
          </w:p>
        </w:tc>
        <w:tc>
          <w:tcPr>
            <w:tcW w:w="1375" w:type="dxa"/>
            <w:vAlign w:val="center"/>
          </w:tcPr>
          <w:p w14:paraId="73585AB5" w14:textId="77777777" w:rsidR="006E670D" w:rsidRPr="006C4F8C" w:rsidRDefault="006E670D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1F9CB57C" w14:textId="77777777" w:rsidR="006E670D" w:rsidRPr="006C4F8C" w:rsidRDefault="006E670D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59EB26E5" w14:textId="77777777" w:rsidR="006E670D" w:rsidRPr="006C4F8C" w:rsidRDefault="006E670D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E670D" w:rsidRPr="006C4F8C" w14:paraId="09EB0F3F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BAB273" w14:textId="227F84DA" w:rsidR="006E670D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6E670D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F5CA58A" w14:textId="181DD9ED" w:rsidR="006E670D" w:rsidRPr="005622A6" w:rsidRDefault="005622A6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5622A6">
              <w:rPr>
                <w:rFonts w:asciiTheme="minorHAnsi" w:hAnsiTheme="minorHAnsi" w:cstheme="minorHAnsi"/>
                <w:sz w:val="16"/>
                <w:szCs w:val="16"/>
              </w:rPr>
              <w:t>Nakładki na buty do pobierania prób podeszwowych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0478F13" w14:textId="5A27341B" w:rsidR="006E670D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500 sztuk</w:t>
            </w:r>
          </w:p>
        </w:tc>
        <w:tc>
          <w:tcPr>
            <w:tcW w:w="1375" w:type="dxa"/>
            <w:vAlign w:val="center"/>
          </w:tcPr>
          <w:p w14:paraId="6448B420" w14:textId="77777777" w:rsidR="006E670D" w:rsidRPr="006C4F8C" w:rsidRDefault="006E670D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543322DD" w14:textId="77777777" w:rsidR="006E670D" w:rsidRPr="006C4F8C" w:rsidRDefault="006E670D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48CD6010" w14:textId="77777777" w:rsidR="006E670D" w:rsidRPr="006C4F8C" w:rsidRDefault="006E670D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22A6" w:rsidRPr="006C4F8C" w14:paraId="4BD5EC9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279CB9D" w14:textId="5FD6B94B" w:rsidR="005622A6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058520A1" w14:textId="3C2F6EBC" w:rsidR="005622A6" w:rsidRPr="0063067D" w:rsidRDefault="005622A6" w:rsidP="00B62DA5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5622A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Głaszczki</w:t>
            </w:r>
            <w:proofErr w:type="spellEnd"/>
            <w:r w:rsidRPr="005622A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L-</w:t>
            </w:r>
            <w:proofErr w:type="spellStart"/>
            <w:r w:rsidRPr="005622A6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kształtne</w:t>
            </w:r>
            <w:proofErr w:type="spellEnd"/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5F417041" w14:textId="32ABFEAD" w:rsidR="005622A6" w:rsidRDefault="005622A6" w:rsidP="005622A6">
            <w:pPr>
              <w:pStyle w:val="Default"/>
              <w:suppressAutoHyphens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3.000 opakowań</w:t>
            </w:r>
            <w:r w:rsidR="00FF6FFB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(15.000 sztuk)</w:t>
            </w:r>
          </w:p>
        </w:tc>
        <w:tc>
          <w:tcPr>
            <w:tcW w:w="1375" w:type="dxa"/>
            <w:vAlign w:val="center"/>
          </w:tcPr>
          <w:p w14:paraId="6C7C52CD" w14:textId="77777777" w:rsidR="005622A6" w:rsidRPr="006C4F8C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78817B41" w14:textId="77777777" w:rsidR="005622A6" w:rsidRPr="006C4F8C" w:rsidRDefault="005622A6" w:rsidP="00B62DA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1A626553" w14:textId="77777777" w:rsidR="005622A6" w:rsidRPr="006C4F8C" w:rsidRDefault="005622A6" w:rsidP="00B62DA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C0BF74E" w14:textId="6347F49F" w:rsidR="005142B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BIOLAB/FEWM.01.02-02/2024/1.</w:t>
      </w:r>
      <w:r w:rsidR="008E4A2C">
        <w:rPr>
          <w:rFonts w:asciiTheme="minorHAnsi" w:hAnsiTheme="minorHAnsi" w:cstheme="minorHAnsi"/>
          <w:sz w:val="18"/>
          <w:szCs w:val="18"/>
        </w:rPr>
        <w:t>1</w:t>
      </w:r>
      <w:r w:rsidR="00FF6FFB">
        <w:rPr>
          <w:rFonts w:asciiTheme="minorHAnsi" w:hAnsiTheme="minorHAnsi" w:cstheme="minorHAnsi"/>
          <w:sz w:val="18"/>
          <w:szCs w:val="18"/>
        </w:rPr>
        <w:t>8</w:t>
      </w:r>
    </w:p>
    <w:p w14:paraId="58EF3B67" w14:textId="71201733" w:rsidR="00214CB6" w:rsidRPr="006E670D" w:rsidRDefault="005142B5" w:rsidP="006E670D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FACA" w14:textId="77777777" w:rsidR="00371C84" w:rsidRDefault="00371C84" w:rsidP="007C3F4C">
      <w:pPr>
        <w:spacing w:after="0" w:line="240" w:lineRule="auto"/>
      </w:pPr>
      <w:r>
        <w:separator/>
      </w:r>
    </w:p>
  </w:endnote>
  <w:endnote w:type="continuationSeparator" w:id="0">
    <w:p w14:paraId="1A38A1C5" w14:textId="77777777" w:rsidR="00371C84" w:rsidRDefault="00371C84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1719" w14:textId="77777777" w:rsidR="00371C84" w:rsidRDefault="00371C84" w:rsidP="007C3F4C">
      <w:pPr>
        <w:spacing w:after="0" w:line="240" w:lineRule="auto"/>
      </w:pPr>
      <w:r>
        <w:separator/>
      </w:r>
    </w:p>
  </w:footnote>
  <w:footnote w:type="continuationSeparator" w:id="0">
    <w:p w14:paraId="60DF64D1" w14:textId="77777777" w:rsidR="00371C84" w:rsidRDefault="00371C84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0F14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8C8"/>
    <w:rsid w:val="0016646B"/>
    <w:rsid w:val="00166A53"/>
    <w:rsid w:val="00167732"/>
    <w:rsid w:val="00176AE8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2374"/>
    <w:rsid w:val="001D4DFE"/>
    <w:rsid w:val="001D6F88"/>
    <w:rsid w:val="00207AE6"/>
    <w:rsid w:val="00207E4F"/>
    <w:rsid w:val="00214CB6"/>
    <w:rsid w:val="00230CED"/>
    <w:rsid w:val="0023646A"/>
    <w:rsid w:val="00247201"/>
    <w:rsid w:val="00260D70"/>
    <w:rsid w:val="00277F15"/>
    <w:rsid w:val="002837D9"/>
    <w:rsid w:val="00285080"/>
    <w:rsid w:val="002A622F"/>
    <w:rsid w:val="002A6265"/>
    <w:rsid w:val="002C08A6"/>
    <w:rsid w:val="002C0978"/>
    <w:rsid w:val="002C4E44"/>
    <w:rsid w:val="002D150F"/>
    <w:rsid w:val="002D217C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71C84"/>
    <w:rsid w:val="0038353C"/>
    <w:rsid w:val="00386D11"/>
    <w:rsid w:val="003876EE"/>
    <w:rsid w:val="003904EA"/>
    <w:rsid w:val="003969FF"/>
    <w:rsid w:val="003A41A5"/>
    <w:rsid w:val="003A61B8"/>
    <w:rsid w:val="003B26E2"/>
    <w:rsid w:val="003B3B21"/>
    <w:rsid w:val="003D2D22"/>
    <w:rsid w:val="003E3FBE"/>
    <w:rsid w:val="003F0F37"/>
    <w:rsid w:val="003F406D"/>
    <w:rsid w:val="00413333"/>
    <w:rsid w:val="004154FB"/>
    <w:rsid w:val="00426515"/>
    <w:rsid w:val="00430779"/>
    <w:rsid w:val="00440B3D"/>
    <w:rsid w:val="004542E4"/>
    <w:rsid w:val="00455474"/>
    <w:rsid w:val="00483C66"/>
    <w:rsid w:val="004A4336"/>
    <w:rsid w:val="004A598C"/>
    <w:rsid w:val="004A73EB"/>
    <w:rsid w:val="004B02E0"/>
    <w:rsid w:val="004B2418"/>
    <w:rsid w:val="004B3DD8"/>
    <w:rsid w:val="004B767A"/>
    <w:rsid w:val="004C7E5A"/>
    <w:rsid w:val="004D36B0"/>
    <w:rsid w:val="004E5014"/>
    <w:rsid w:val="00510B6D"/>
    <w:rsid w:val="005142B5"/>
    <w:rsid w:val="00525BAE"/>
    <w:rsid w:val="005313BC"/>
    <w:rsid w:val="00555EF1"/>
    <w:rsid w:val="005622A6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341"/>
    <w:rsid w:val="005E0822"/>
    <w:rsid w:val="005E1F90"/>
    <w:rsid w:val="005F2C3F"/>
    <w:rsid w:val="005F7158"/>
    <w:rsid w:val="00616B47"/>
    <w:rsid w:val="006219C3"/>
    <w:rsid w:val="00623969"/>
    <w:rsid w:val="00624448"/>
    <w:rsid w:val="0062516E"/>
    <w:rsid w:val="00626685"/>
    <w:rsid w:val="00626D61"/>
    <w:rsid w:val="0063067D"/>
    <w:rsid w:val="0063340F"/>
    <w:rsid w:val="00660598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A3F61"/>
    <w:rsid w:val="006B0F47"/>
    <w:rsid w:val="006C4F8C"/>
    <w:rsid w:val="006C593D"/>
    <w:rsid w:val="006D04F8"/>
    <w:rsid w:val="006D2857"/>
    <w:rsid w:val="006D73D4"/>
    <w:rsid w:val="006E43FF"/>
    <w:rsid w:val="006E670D"/>
    <w:rsid w:val="006F701F"/>
    <w:rsid w:val="0070097A"/>
    <w:rsid w:val="007012DA"/>
    <w:rsid w:val="0071282D"/>
    <w:rsid w:val="00723A30"/>
    <w:rsid w:val="007257BF"/>
    <w:rsid w:val="00732342"/>
    <w:rsid w:val="007455BD"/>
    <w:rsid w:val="00745C59"/>
    <w:rsid w:val="00765C58"/>
    <w:rsid w:val="00774A17"/>
    <w:rsid w:val="007A5431"/>
    <w:rsid w:val="007A5EFA"/>
    <w:rsid w:val="007B25AA"/>
    <w:rsid w:val="007C0452"/>
    <w:rsid w:val="007C3F4C"/>
    <w:rsid w:val="007C4B7B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34364"/>
    <w:rsid w:val="00846B06"/>
    <w:rsid w:val="00847982"/>
    <w:rsid w:val="008518D7"/>
    <w:rsid w:val="00871912"/>
    <w:rsid w:val="008915C5"/>
    <w:rsid w:val="00894D5C"/>
    <w:rsid w:val="008976AC"/>
    <w:rsid w:val="008B782F"/>
    <w:rsid w:val="008C5C69"/>
    <w:rsid w:val="008D20AE"/>
    <w:rsid w:val="008E4A2C"/>
    <w:rsid w:val="008E5F70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73D91"/>
    <w:rsid w:val="00976A41"/>
    <w:rsid w:val="0097764C"/>
    <w:rsid w:val="00982027"/>
    <w:rsid w:val="0098452D"/>
    <w:rsid w:val="00986FCE"/>
    <w:rsid w:val="0099103E"/>
    <w:rsid w:val="009B3481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B393D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61A6"/>
    <w:rsid w:val="00B26A7C"/>
    <w:rsid w:val="00B3492C"/>
    <w:rsid w:val="00B401CC"/>
    <w:rsid w:val="00B41477"/>
    <w:rsid w:val="00B45BEE"/>
    <w:rsid w:val="00B46DC4"/>
    <w:rsid w:val="00B52B23"/>
    <w:rsid w:val="00B56127"/>
    <w:rsid w:val="00B62DA5"/>
    <w:rsid w:val="00B745B9"/>
    <w:rsid w:val="00B75FC0"/>
    <w:rsid w:val="00B87C0E"/>
    <w:rsid w:val="00B900CD"/>
    <w:rsid w:val="00B91405"/>
    <w:rsid w:val="00B97D96"/>
    <w:rsid w:val="00BA1059"/>
    <w:rsid w:val="00BA4E43"/>
    <w:rsid w:val="00BC0523"/>
    <w:rsid w:val="00BD0081"/>
    <w:rsid w:val="00BD5705"/>
    <w:rsid w:val="00BE0D2A"/>
    <w:rsid w:val="00BE2441"/>
    <w:rsid w:val="00BF7DFA"/>
    <w:rsid w:val="00C02D88"/>
    <w:rsid w:val="00C07514"/>
    <w:rsid w:val="00C10B7F"/>
    <w:rsid w:val="00C13276"/>
    <w:rsid w:val="00C14B64"/>
    <w:rsid w:val="00C212A1"/>
    <w:rsid w:val="00C255A2"/>
    <w:rsid w:val="00C26003"/>
    <w:rsid w:val="00C350EB"/>
    <w:rsid w:val="00C426D5"/>
    <w:rsid w:val="00C448A0"/>
    <w:rsid w:val="00C44A4C"/>
    <w:rsid w:val="00C45161"/>
    <w:rsid w:val="00C45A9D"/>
    <w:rsid w:val="00C46389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5F76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242E6"/>
    <w:rsid w:val="00E43890"/>
    <w:rsid w:val="00E47F12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B5601"/>
    <w:rsid w:val="00EC33F1"/>
    <w:rsid w:val="00ED2720"/>
    <w:rsid w:val="00ED52CF"/>
    <w:rsid w:val="00EE34FC"/>
    <w:rsid w:val="00F07F2C"/>
    <w:rsid w:val="00F1767E"/>
    <w:rsid w:val="00F17706"/>
    <w:rsid w:val="00F22E95"/>
    <w:rsid w:val="00F4469C"/>
    <w:rsid w:val="00F54635"/>
    <w:rsid w:val="00F60110"/>
    <w:rsid w:val="00F9068C"/>
    <w:rsid w:val="00FA4E5F"/>
    <w:rsid w:val="00FA7112"/>
    <w:rsid w:val="00FB1BF4"/>
    <w:rsid w:val="00FD4615"/>
    <w:rsid w:val="00FD6153"/>
    <w:rsid w:val="00FE1564"/>
    <w:rsid w:val="00FF10F1"/>
    <w:rsid w:val="00FF1279"/>
    <w:rsid w:val="00FF1683"/>
    <w:rsid w:val="00FF5F91"/>
    <w:rsid w:val="00FF6CDB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50</cp:revision>
  <dcterms:created xsi:type="dcterms:W3CDTF">2022-03-29T03:14:00Z</dcterms:created>
  <dcterms:modified xsi:type="dcterms:W3CDTF">2026-03-20T11:58:00Z</dcterms:modified>
</cp:coreProperties>
</file>